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1AC" w:rsidRDefault="009E11AC" w:rsidP="009E11AC">
      <w:pPr>
        <w:pStyle w:val="a6"/>
        <w:ind w:left="-567"/>
        <w:rPr>
          <w:rFonts w:ascii="Times New Roman" w:hAnsi="Times New Roman" w:cs="Times New Roman"/>
          <w:sz w:val="28"/>
          <w:szCs w:val="28"/>
        </w:rPr>
      </w:pPr>
    </w:p>
    <w:p w:rsidR="009E11AC" w:rsidRDefault="009E11AC" w:rsidP="009E11AC">
      <w:pPr>
        <w:pStyle w:val="a3"/>
        <w:rPr>
          <w:b w:val="0"/>
          <w:i w:val="0"/>
        </w:rPr>
      </w:pPr>
      <w:r>
        <w:rPr>
          <w:i w:val="0"/>
        </w:rPr>
        <w:t>АДМИНИСТРАЦИЯ МАКАРЬЕВСКОГО СЕЛЬСОВЕТА</w:t>
      </w:r>
    </w:p>
    <w:p w:rsidR="009E11AC" w:rsidRDefault="009E11AC" w:rsidP="009E11AC">
      <w:pPr>
        <w:pStyle w:val="a3"/>
        <w:rPr>
          <w:b w:val="0"/>
          <w:i w:val="0"/>
        </w:rPr>
      </w:pPr>
      <w:r>
        <w:rPr>
          <w:i w:val="0"/>
        </w:rPr>
        <w:t>СОЛТОНСКОГО РАЙОНА</w:t>
      </w:r>
    </w:p>
    <w:p w:rsidR="009E11AC" w:rsidRDefault="009E11AC" w:rsidP="009E11AC">
      <w:pPr>
        <w:pStyle w:val="a3"/>
        <w:rPr>
          <w:b w:val="0"/>
          <w:i w:val="0"/>
        </w:rPr>
      </w:pPr>
      <w:r>
        <w:rPr>
          <w:i w:val="0"/>
        </w:rPr>
        <w:t>АЛТАЙСКОГО КРАЯ</w:t>
      </w:r>
    </w:p>
    <w:p w:rsidR="009E11AC" w:rsidRDefault="009E11AC" w:rsidP="009E11AC">
      <w:pPr>
        <w:pStyle w:val="a3"/>
        <w:rPr>
          <w:b w:val="0"/>
        </w:rPr>
      </w:pPr>
    </w:p>
    <w:p w:rsidR="009E11AC" w:rsidRDefault="009E11AC" w:rsidP="009E11AC">
      <w:pPr>
        <w:spacing w:line="240" w:lineRule="auto"/>
        <w:jc w:val="center"/>
        <w:rPr>
          <w:rFonts w:ascii="Times New Roman" w:hAnsi="Times New Roman"/>
          <w:b/>
          <w:i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РАСПОРЯЖЕНИЕ</w:t>
      </w:r>
    </w:p>
    <w:p w:rsidR="009E11AC" w:rsidRDefault="009E11AC" w:rsidP="009E11A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E11AC" w:rsidRDefault="009E11AC" w:rsidP="009E11A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30.09.2020                                                                                                      № 16-р</w:t>
      </w:r>
    </w:p>
    <w:p w:rsidR="009E11AC" w:rsidRDefault="009E11AC" w:rsidP="009E11A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обеспечении безопасности </w:t>
      </w:r>
    </w:p>
    <w:p w:rsidR="009E11AC" w:rsidRDefault="009E11AC" w:rsidP="009E11A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целях предупреждения и распространения новой </w:t>
      </w:r>
      <w:proofErr w:type="spellStart"/>
      <w:r>
        <w:rPr>
          <w:rFonts w:ascii="Times New Roman" w:hAnsi="Times New Roman"/>
          <w:sz w:val="28"/>
          <w:szCs w:val="28"/>
        </w:rPr>
        <w:t>короновирусной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инфекции </w:t>
      </w:r>
      <w:r>
        <w:rPr>
          <w:rFonts w:ascii="Times New Roman" w:hAnsi="Times New Roman"/>
          <w:sz w:val="28"/>
          <w:szCs w:val="28"/>
          <w:lang w:val="en-US"/>
        </w:rPr>
        <w:t>COVID</w:t>
      </w:r>
      <w:r>
        <w:rPr>
          <w:rFonts w:ascii="Times New Roman" w:hAnsi="Times New Roman"/>
          <w:sz w:val="28"/>
          <w:szCs w:val="28"/>
        </w:rPr>
        <w:t>-19 и обеспечения безопасности, и сложившейся неблагоприятной ситуации:</w:t>
      </w:r>
    </w:p>
    <w:p w:rsidR="009E11AC" w:rsidRDefault="009E11AC" w:rsidP="009E11A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1.Руководствоваться письмом  Администрации Солтонского района от 29.09.2020 № 1219.</w:t>
      </w:r>
    </w:p>
    <w:p w:rsidR="009E11AC" w:rsidRDefault="009E11AC" w:rsidP="009E11A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2.Временно ограничить личный прием граждан в Администрации сельсовета, рекомендовать обращаться в письменной форме, </w:t>
      </w:r>
    </w:p>
    <w:p w:rsidR="009E11AC" w:rsidRDefault="009E11AC" w:rsidP="009E11A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На основании выше изложенного провести разъяснительную работу с подчиненными, о соблюдении в первую очередь масочного режима, запретить обслуживания посетителей (получателей услуг), не использующих маски медицинские или гигиенические, обеспечить социальную дистанцию не менее 1,5 метра, обеспечить обязательное и доступное наличие антисептиков для обработки рук. </w:t>
      </w:r>
    </w:p>
    <w:p w:rsidR="009E11AC" w:rsidRDefault="009E11AC" w:rsidP="009E11A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данную информацию на стенде Администрации сельсовета.. </w:t>
      </w:r>
      <w:r>
        <w:rPr>
          <w:rFonts w:ascii="Times New Roman" w:hAnsi="Times New Roman"/>
          <w:sz w:val="28"/>
          <w:szCs w:val="28"/>
        </w:rPr>
        <w:tab/>
        <w:t>3.Контроль, за исполнением настоящего распоряжения оставляю за собой.</w:t>
      </w:r>
    </w:p>
    <w:p w:rsidR="009E11AC" w:rsidRDefault="009E11AC" w:rsidP="009E11A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E11AC" w:rsidRDefault="009E11AC" w:rsidP="009E11AC">
      <w:pPr>
        <w:spacing w:line="240" w:lineRule="auto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 xml:space="preserve">Глава сельсовета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В.М.Русанова</w:t>
      </w:r>
    </w:p>
    <w:p w:rsidR="009E11AC" w:rsidRDefault="009E11AC" w:rsidP="009E11AC">
      <w:pPr>
        <w:spacing w:line="240" w:lineRule="auto"/>
        <w:rPr>
          <w:rFonts w:ascii="Times New Roman" w:hAnsi="Times New Roman"/>
          <w:i/>
          <w:sz w:val="28"/>
          <w:szCs w:val="28"/>
        </w:rPr>
      </w:pPr>
    </w:p>
    <w:p w:rsidR="00A1595E" w:rsidRDefault="009E11AC"/>
    <w:sectPr w:rsidR="00A1595E" w:rsidSect="003B4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11AC"/>
    <w:rsid w:val="003B44FA"/>
    <w:rsid w:val="009E11AC"/>
    <w:rsid w:val="00D04B39"/>
    <w:rsid w:val="00F84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1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9E11AC"/>
    <w:pPr>
      <w:spacing w:after="0" w:line="240" w:lineRule="auto"/>
      <w:jc w:val="center"/>
    </w:pPr>
    <w:rPr>
      <w:rFonts w:ascii="Times New Roman" w:eastAsia="Times New Roman" w:hAnsi="Times New Roman"/>
      <w:b/>
      <w:bCs/>
      <w:i/>
      <w:iCs/>
      <w:sz w:val="24"/>
      <w:szCs w:val="28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9E11AC"/>
    <w:rPr>
      <w:rFonts w:ascii="Times New Roman" w:eastAsia="Times New Roman" w:hAnsi="Times New Roman" w:cs="Times New Roman"/>
      <w:b/>
      <w:bCs/>
      <w:i/>
      <w:iCs/>
      <w:sz w:val="24"/>
      <w:szCs w:val="28"/>
      <w:lang w:eastAsia="ru-RU"/>
    </w:rPr>
  </w:style>
  <w:style w:type="character" w:customStyle="1" w:styleId="a5">
    <w:name w:val="Без интервала Знак"/>
    <w:basedOn w:val="a0"/>
    <w:link w:val="a6"/>
    <w:uiPriority w:val="1"/>
    <w:locked/>
    <w:rsid w:val="009E11AC"/>
  </w:style>
  <w:style w:type="paragraph" w:styleId="a6">
    <w:name w:val="No Spacing"/>
    <w:link w:val="a5"/>
    <w:uiPriority w:val="1"/>
    <w:qFormat/>
    <w:rsid w:val="009E11A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7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Mack_sovet</dc:creator>
  <cp:keywords/>
  <dc:description/>
  <cp:lastModifiedBy>Mack_sovet</cp:lastModifiedBy>
  <cp:revision>3</cp:revision>
  <dcterms:created xsi:type="dcterms:W3CDTF">2020-09-30T08:34:00Z</dcterms:created>
  <dcterms:modified xsi:type="dcterms:W3CDTF">2020-09-30T08:34:00Z</dcterms:modified>
</cp:coreProperties>
</file>